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8" w:type="dxa"/>
        <w:tblLook w:val="01E0" w:firstRow="1" w:lastRow="1" w:firstColumn="1" w:lastColumn="1" w:noHBand="0" w:noVBand="0"/>
      </w:tblPr>
      <w:tblGrid>
        <w:gridCol w:w="10008"/>
        <w:gridCol w:w="5940"/>
      </w:tblGrid>
      <w:tr w:rsidR="00DF37E3" w:rsidRPr="003E3632" w:rsidTr="003E3632">
        <w:tc>
          <w:tcPr>
            <w:tcW w:w="10008" w:type="dxa"/>
            <w:shd w:val="clear" w:color="auto" w:fill="auto"/>
          </w:tcPr>
          <w:p w:rsidR="00DF37E3" w:rsidRPr="003E3632" w:rsidRDefault="00DF37E3" w:rsidP="003E363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DF37E3" w:rsidRPr="003E3632" w:rsidRDefault="000F6B2A" w:rsidP="003E363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УТВЕРЖДЕН</w:t>
            </w:r>
          </w:p>
          <w:p w:rsidR="00455F86" w:rsidRDefault="00DF37E3" w:rsidP="00455F86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приказ</w:t>
            </w:r>
            <w:r w:rsidR="000F6B2A">
              <w:rPr>
                <w:sz w:val="26"/>
                <w:szCs w:val="28"/>
              </w:rPr>
              <w:t>ом</w:t>
            </w:r>
            <w:r w:rsidRPr="003E3632">
              <w:rPr>
                <w:sz w:val="26"/>
                <w:szCs w:val="28"/>
              </w:rPr>
              <w:t xml:space="preserve"> Роспатента от </w:t>
            </w:r>
            <w:r w:rsidR="00587D7A">
              <w:rPr>
                <w:sz w:val="26"/>
                <w:szCs w:val="28"/>
              </w:rPr>
              <w:t>«</w:t>
            </w:r>
            <w:r w:rsidR="00984D83">
              <w:rPr>
                <w:sz w:val="26"/>
                <w:szCs w:val="28"/>
              </w:rPr>
              <w:t>0</w:t>
            </w:r>
            <w:r w:rsidR="00FB4338">
              <w:rPr>
                <w:sz w:val="26"/>
                <w:szCs w:val="28"/>
                <w:lang w:val="en-US"/>
              </w:rPr>
              <w:t>3</w:t>
            </w:r>
            <w:bookmarkStart w:id="0" w:name="_GoBack"/>
            <w:bookmarkEnd w:id="0"/>
            <w:r w:rsidR="00587D7A">
              <w:rPr>
                <w:sz w:val="26"/>
                <w:szCs w:val="28"/>
              </w:rPr>
              <w:t>»</w:t>
            </w:r>
            <w:r w:rsidR="00455F86">
              <w:rPr>
                <w:sz w:val="26"/>
                <w:szCs w:val="28"/>
              </w:rPr>
              <w:t xml:space="preserve"> </w:t>
            </w:r>
            <w:r w:rsidR="00587D7A">
              <w:rPr>
                <w:sz w:val="26"/>
                <w:szCs w:val="28"/>
              </w:rPr>
              <w:t>_</w:t>
            </w:r>
            <w:r w:rsidR="00984D83">
              <w:rPr>
                <w:sz w:val="26"/>
                <w:szCs w:val="28"/>
              </w:rPr>
              <w:t>августа</w:t>
            </w:r>
            <w:r w:rsidR="00587D7A">
              <w:rPr>
                <w:sz w:val="26"/>
                <w:szCs w:val="28"/>
              </w:rPr>
              <w:t xml:space="preserve">_ </w:t>
            </w:r>
            <w:r w:rsidRPr="003E3632">
              <w:rPr>
                <w:sz w:val="26"/>
                <w:szCs w:val="28"/>
              </w:rPr>
              <w:t>201</w:t>
            </w:r>
            <w:r w:rsidR="006E5B9C">
              <w:rPr>
                <w:sz w:val="26"/>
                <w:szCs w:val="28"/>
              </w:rPr>
              <w:t>8</w:t>
            </w:r>
            <w:r w:rsidRPr="003E3632">
              <w:rPr>
                <w:sz w:val="26"/>
                <w:szCs w:val="28"/>
              </w:rPr>
              <w:t xml:space="preserve"> г. </w:t>
            </w:r>
            <w:r w:rsidR="001A78D4" w:rsidRPr="003E3632">
              <w:rPr>
                <w:sz w:val="26"/>
                <w:szCs w:val="28"/>
              </w:rPr>
              <w:t xml:space="preserve">      </w:t>
            </w:r>
          </w:p>
          <w:p w:rsidR="00DF37E3" w:rsidRPr="003E3632" w:rsidRDefault="001A78D4" w:rsidP="00984D83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    </w:t>
            </w:r>
            <w:r w:rsidR="00DF37E3" w:rsidRPr="003E3632">
              <w:rPr>
                <w:sz w:val="26"/>
                <w:szCs w:val="28"/>
              </w:rPr>
              <w:t xml:space="preserve">№ </w:t>
            </w:r>
            <w:r w:rsidR="00587D7A">
              <w:rPr>
                <w:sz w:val="26"/>
                <w:szCs w:val="28"/>
              </w:rPr>
              <w:t>_</w:t>
            </w:r>
            <w:r w:rsidR="00984D83">
              <w:rPr>
                <w:sz w:val="26"/>
                <w:szCs w:val="28"/>
              </w:rPr>
              <w:t>137</w:t>
            </w:r>
            <w:r w:rsidR="00587D7A">
              <w:rPr>
                <w:sz w:val="26"/>
                <w:szCs w:val="28"/>
              </w:rPr>
              <w:t>_</w:t>
            </w:r>
          </w:p>
        </w:tc>
      </w:tr>
    </w:tbl>
    <w:p w:rsidR="004E783D" w:rsidRDefault="004E783D" w:rsidP="00FF61D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ПЛАН</w:t>
      </w:r>
    </w:p>
    <w:p w:rsidR="004E783D" w:rsidRDefault="004E783D" w:rsidP="004E783D">
      <w:pPr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противодействия</w:t>
      </w:r>
      <w:proofErr w:type="gramEnd"/>
      <w:r>
        <w:rPr>
          <w:b/>
          <w:sz w:val="26"/>
          <w:szCs w:val="28"/>
        </w:rPr>
        <w:t xml:space="preserve"> коррупции Федеральной службы по интеллектуальной собственности </w:t>
      </w:r>
    </w:p>
    <w:p w:rsidR="004E783D" w:rsidRDefault="004E783D" w:rsidP="004E783D">
      <w:pPr>
        <w:jc w:val="center"/>
        <w:rPr>
          <w:b/>
          <w:sz w:val="26"/>
          <w:szCs w:val="28"/>
        </w:rPr>
      </w:pPr>
    </w:p>
    <w:tbl>
      <w:tblPr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8253"/>
        <w:gridCol w:w="2520"/>
        <w:gridCol w:w="1813"/>
        <w:gridCol w:w="2627"/>
      </w:tblGrid>
      <w:tr w:rsidR="004E783D" w:rsidRPr="003E3632" w:rsidTr="00B37B9F">
        <w:trPr>
          <w:trHeight w:val="790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№</w:t>
            </w:r>
          </w:p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proofErr w:type="gramStart"/>
            <w:r w:rsidRPr="003E3632">
              <w:rPr>
                <w:sz w:val="26"/>
                <w:szCs w:val="28"/>
              </w:rPr>
              <w:t>п</w:t>
            </w:r>
            <w:proofErr w:type="gramEnd"/>
            <w:r w:rsidRPr="003E3632">
              <w:rPr>
                <w:sz w:val="26"/>
                <w:szCs w:val="28"/>
              </w:rPr>
              <w:t>\п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</w:p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Мероприятия</w:t>
            </w:r>
          </w:p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Ответственные исполнители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Срок</w:t>
            </w:r>
          </w:p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proofErr w:type="gramStart"/>
            <w:r w:rsidRPr="003E3632">
              <w:rPr>
                <w:sz w:val="26"/>
                <w:szCs w:val="28"/>
              </w:rPr>
              <w:t>исполнения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3D" w:rsidRPr="003E3632" w:rsidRDefault="004E783D" w:rsidP="003F1A8D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Ожидаемый результат</w:t>
            </w:r>
          </w:p>
        </w:tc>
      </w:tr>
      <w:tr w:rsidR="004E783D" w:rsidRPr="003E3632" w:rsidTr="003E363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>1.</w:t>
            </w:r>
          </w:p>
        </w:tc>
        <w:tc>
          <w:tcPr>
            <w:tcW w:w="1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both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 xml:space="preserve">Повышение эффективности механизмов урегулирования конфликта интересов, обеспечение соблюдения </w:t>
            </w:r>
          </w:p>
          <w:p w:rsidR="004E783D" w:rsidRPr="003E3632" w:rsidRDefault="004E783D" w:rsidP="003E3632">
            <w:pPr>
              <w:jc w:val="both"/>
              <w:rPr>
                <w:b/>
                <w:sz w:val="26"/>
                <w:szCs w:val="28"/>
              </w:rPr>
            </w:pPr>
            <w:proofErr w:type="gramStart"/>
            <w:r w:rsidRPr="003E3632">
              <w:rPr>
                <w:b/>
                <w:sz w:val="26"/>
                <w:szCs w:val="28"/>
              </w:rPr>
              <w:t>федеральными</w:t>
            </w:r>
            <w:proofErr w:type="gramEnd"/>
            <w:r w:rsidRPr="003E3632">
              <w:rPr>
                <w:b/>
                <w:sz w:val="26"/>
                <w:szCs w:val="28"/>
              </w:rPr>
              <w:t xml:space="preserve"> государственными служащими ограничений, запретов и принципов служебного поведения</w:t>
            </w:r>
          </w:p>
          <w:p w:rsidR="004E783D" w:rsidRPr="003E3632" w:rsidRDefault="004E783D" w:rsidP="003E3632">
            <w:pPr>
              <w:jc w:val="both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 xml:space="preserve"> </w:t>
            </w:r>
            <w:proofErr w:type="gramStart"/>
            <w:r w:rsidRPr="003E3632">
              <w:rPr>
                <w:b/>
                <w:sz w:val="26"/>
                <w:szCs w:val="28"/>
              </w:rPr>
              <w:t>в</w:t>
            </w:r>
            <w:proofErr w:type="gramEnd"/>
            <w:r w:rsidRPr="003E3632">
              <w:rPr>
                <w:b/>
                <w:sz w:val="26"/>
                <w:szCs w:val="28"/>
              </w:rPr>
              <w:t xml:space="preserve"> связи с исполнением ими  должностных обязанностей, а также ответственности за их нарушение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1.1.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ED0399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Обеспечение действенного функционирования </w:t>
            </w:r>
            <w:r w:rsidR="00ED0399">
              <w:rPr>
                <w:sz w:val="26"/>
                <w:szCs w:val="28"/>
              </w:rPr>
              <w:t>к</w:t>
            </w:r>
            <w:r w:rsidRPr="003E3632">
              <w:rPr>
                <w:sz w:val="26"/>
                <w:szCs w:val="28"/>
              </w:rPr>
              <w:t xml:space="preserve">омиссии </w:t>
            </w:r>
            <w:r w:rsidR="00ED0399">
              <w:rPr>
                <w:sz w:val="26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Pr="003E3632">
              <w:rPr>
                <w:sz w:val="26"/>
                <w:szCs w:val="28"/>
              </w:rPr>
              <w:t xml:space="preserve">Федеральной службы по интеллектуальной собственности </w:t>
            </w:r>
            <w:r w:rsidR="00ED0399">
              <w:rPr>
                <w:sz w:val="26"/>
                <w:szCs w:val="28"/>
              </w:rPr>
              <w:t xml:space="preserve">и работников организаций, созданных для выполнения задач, поставленных перед Федеральной службой по интеллектуальной собственности, </w:t>
            </w:r>
            <w:r w:rsidRPr="003E3632">
              <w:rPr>
                <w:sz w:val="26"/>
                <w:szCs w:val="28"/>
              </w:rPr>
              <w:t xml:space="preserve">и урегулированию конфликта интересов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3A68D3" w:rsidP="00ED039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="004E783D"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1.2.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D40D84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Обеспечение </w:t>
            </w:r>
            <w:r w:rsidR="00D40D84">
              <w:rPr>
                <w:sz w:val="26"/>
                <w:szCs w:val="28"/>
              </w:rPr>
              <w:t>эффективной</w:t>
            </w:r>
            <w:r w:rsidRPr="003E3632">
              <w:rPr>
                <w:sz w:val="26"/>
                <w:szCs w:val="28"/>
              </w:rPr>
              <w:t xml:space="preserve"> работы Отдела государственной службы и кадров, контроля и делопроизводства Финансово-административного управления по профилактике коррупционных и иных </w:t>
            </w:r>
            <w:proofErr w:type="gramStart"/>
            <w:r w:rsidRPr="003E3632">
              <w:rPr>
                <w:sz w:val="26"/>
                <w:szCs w:val="28"/>
              </w:rPr>
              <w:t>правонарушений  Роспатента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ED039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3A68D3" w:rsidP="00ED039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1.3.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D40D84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госслужащими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</w:t>
            </w:r>
            <w:r w:rsidR="00D40D84">
              <w:rPr>
                <w:sz w:val="26"/>
                <w:szCs w:val="28"/>
              </w:rPr>
              <w:t>ов</w:t>
            </w:r>
            <w:r w:rsidRPr="003E3632">
              <w:rPr>
                <w:sz w:val="26"/>
                <w:szCs w:val="28"/>
              </w:rPr>
              <w:t>, а также применение соответствующих мер юридической ответственности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8F9" w:rsidRPr="00F62529" w:rsidRDefault="00F038F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4E783D" w:rsidRPr="003E3632" w:rsidRDefault="00ED039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 С.</w:t>
            </w:r>
          </w:p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Яковлева О.В.</w:t>
            </w:r>
          </w:p>
          <w:p w:rsidR="004E783D" w:rsidRPr="003E3632" w:rsidRDefault="004E783D" w:rsidP="008709A0">
            <w:pPr>
              <w:rPr>
                <w:sz w:val="26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3A68D3" w:rsidP="009519E9">
            <w:pPr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при</w:t>
            </w:r>
            <w:proofErr w:type="gramEnd"/>
            <w:r>
              <w:rPr>
                <w:sz w:val="26"/>
                <w:szCs w:val="28"/>
              </w:rPr>
              <w:t xml:space="preserve"> выявлении случаев н</w:t>
            </w:r>
            <w:r w:rsidR="009519E9">
              <w:rPr>
                <w:sz w:val="26"/>
                <w:szCs w:val="28"/>
              </w:rPr>
              <w:t>арушений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1.4.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8D" w:rsidRDefault="004E783D" w:rsidP="00ED0399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Осуществление контроля исполнения госслужащими обязанности по уведомлению представителя нанимателя о выполнении иной оплачиваемой работы</w:t>
            </w:r>
          </w:p>
          <w:p w:rsidR="00FF61D6" w:rsidRPr="003E3632" w:rsidRDefault="00FF61D6" w:rsidP="00ED039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9519E9" w:rsidP="00ED039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lastRenderedPageBreak/>
              <w:t>1.5.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1A4" w:rsidRPr="003E3632" w:rsidRDefault="004E783D" w:rsidP="009519E9">
            <w:pPr>
              <w:rPr>
                <w:sz w:val="26"/>
                <w:szCs w:val="28"/>
              </w:rPr>
            </w:pPr>
            <w:r w:rsidRPr="003E3632">
              <w:rPr>
                <w:sz w:val="26"/>
              </w:rPr>
              <w:t xml:space="preserve">Организация систематического проведения Роспатентом оценок коррупционных рисков, возникающих при реализации </w:t>
            </w:r>
            <w:r w:rsidR="008E2DFC">
              <w:rPr>
                <w:sz w:val="26"/>
              </w:rPr>
              <w:t>госслужащими</w:t>
            </w:r>
            <w:r w:rsidRPr="003E3632">
              <w:rPr>
                <w:sz w:val="26"/>
              </w:rPr>
              <w:t xml:space="preserve"> своих функций, и внесение уточнений в перечень должностей федеральной государственной службы, замещение которых связано с коррупционными рисками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F62529" w:rsidRDefault="00ED039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4E783D" w:rsidRPr="00F62529" w:rsidRDefault="004E783D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9519E9" w:rsidP="00ED0399">
            <w:pPr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ежегодно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1.6.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Default="00653120" w:rsidP="009519E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5A26B5">
              <w:rPr>
                <w:sz w:val="26"/>
              </w:rPr>
              <w:t xml:space="preserve"> выполнения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</w:t>
            </w:r>
            <w:r>
              <w:rPr>
                <w:sz w:val="26"/>
              </w:rPr>
              <w:t>, об имуществе и обязательствах имущественного характера, а также доходах, расходах, об имуществе и обязательствах имущественного характера своих супругов и несовершеннолетних детей</w:t>
            </w:r>
          </w:p>
          <w:p w:rsidR="00FF61D6" w:rsidRPr="0024178F" w:rsidRDefault="00FF61D6" w:rsidP="009519E9">
            <w:pPr>
              <w:jc w:val="both"/>
              <w:rPr>
                <w:color w:val="FF0000"/>
                <w:sz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F62529" w:rsidRDefault="006D05EA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4E783D" w:rsidRPr="00F62529" w:rsidRDefault="004E783D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  <w:p w:rsidR="004E783D" w:rsidRPr="00F62529" w:rsidRDefault="004E783D" w:rsidP="008709A0">
            <w:pPr>
              <w:rPr>
                <w:color w:val="FF0000"/>
                <w:sz w:val="26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24178F" w:rsidRDefault="006D05EA" w:rsidP="00653120">
            <w:pPr>
              <w:rPr>
                <w:sz w:val="26"/>
                <w:szCs w:val="28"/>
              </w:rPr>
            </w:pPr>
            <w:r w:rsidRPr="0024178F">
              <w:rPr>
                <w:sz w:val="26"/>
                <w:szCs w:val="28"/>
              </w:rPr>
              <w:t>201</w:t>
            </w:r>
            <w:r w:rsidR="00653120">
              <w:rPr>
                <w:sz w:val="26"/>
                <w:szCs w:val="28"/>
              </w:rPr>
              <w:t>8</w:t>
            </w:r>
            <w:r w:rsidRPr="0024178F">
              <w:rPr>
                <w:sz w:val="26"/>
                <w:szCs w:val="28"/>
              </w:rPr>
              <w:t>-20</w:t>
            </w:r>
            <w:r w:rsidR="00653120">
              <w:rPr>
                <w:sz w:val="26"/>
                <w:szCs w:val="28"/>
              </w:rPr>
              <w:t>20</w:t>
            </w:r>
            <w:r w:rsidRPr="0024178F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24178F" w:rsidRDefault="0088695D" w:rsidP="00916C7F">
            <w:pPr>
              <w:rPr>
                <w:sz w:val="26"/>
                <w:szCs w:val="28"/>
              </w:rPr>
            </w:pPr>
            <w:r w:rsidRPr="0024178F">
              <w:rPr>
                <w:sz w:val="26"/>
                <w:szCs w:val="28"/>
              </w:rPr>
              <w:t xml:space="preserve">Создание условий для исключения коррупционных проявлений 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1.7.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6F" w:rsidRDefault="004E783D" w:rsidP="00A24D53">
            <w:pPr>
              <w:jc w:val="both"/>
              <w:rPr>
                <w:sz w:val="26"/>
              </w:rPr>
            </w:pPr>
            <w:r w:rsidRPr="003E3632">
              <w:rPr>
                <w:sz w:val="26"/>
              </w:rPr>
              <w:t xml:space="preserve">Осуществление </w:t>
            </w:r>
            <w:r w:rsidR="00A72F6F">
              <w:rPr>
                <w:sz w:val="26"/>
              </w:rPr>
              <w:t>мер по повышению эффективности:</w:t>
            </w:r>
          </w:p>
          <w:p w:rsidR="005872C1" w:rsidRDefault="00A72F6F" w:rsidP="00A24D5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A24D53">
              <w:rPr>
                <w:sz w:val="26"/>
              </w:rPr>
              <w:t>контроля за</w:t>
            </w:r>
            <w:r w:rsidR="004E783D" w:rsidRPr="003E3632">
              <w:rPr>
                <w:sz w:val="26"/>
              </w:rPr>
              <w:t xml:space="preserve"> соблюдени</w:t>
            </w:r>
            <w:r w:rsidR="00A24D53">
              <w:rPr>
                <w:sz w:val="26"/>
              </w:rPr>
              <w:t>ем</w:t>
            </w:r>
            <w:r w:rsidR="004E783D" w:rsidRPr="003E3632">
              <w:rPr>
                <w:sz w:val="26"/>
              </w:rPr>
              <w:t xml:space="preserve"> госслужащими </w:t>
            </w:r>
            <w:r w:rsidR="00A24D53">
              <w:rPr>
                <w:sz w:val="26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  <w:r>
              <w:rPr>
                <w:sz w:val="26"/>
              </w:rPr>
              <w:t>;</w:t>
            </w:r>
          </w:p>
          <w:p w:rsidR="00A72F6F" w:rsidRPr="003E3632" w:rsidRDefault="00A72F6F" w:rsidP="00A24D5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</w:rPr>
              <w:t>-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Роспатент при поступлении на государственную службу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F62529" w:rsidRDefault="006D05EA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4E783D" w:rsidRPr="00B37B9F" w:rsidRDefault="004E783D" w:rsidP="008709A0">
            <w:pPr>
              <w:rPr>
                <w:sz w:val="26"/>
                <w:szCs w:val="28"/>
                <w:highlight w:val="yellow"/>
              </w:rPr>
            </w:pPr>
            <w:r w:rsidRPr="00B37B9F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9519E9" w:rsidP="006D05E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A72F6F">
            <w:pPr>
              <w:rPr>
                <w:sz w:val="26"/>
              </w:rPr>
            </w:pPr>
            <w:r w:rsidRPr="003E3632">
              <w:rPr>
                <w:sz w:val="26"/>
              </w:rPr>
              <w:t xml:space="preserve">Снижение рисков </w:t>
            </w:r>
            <w:r w:rsidR="00A72F6F">
              <w:rPr>
                <w:sz w:val="26"/>
              </w:rPr>
              <w:t>возникновения конфликта интересов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1.8. 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8D" w:rsidRDefault="004E783D" w:rsidP="009519E9">
            <w:pPr>
              <w:jc w:val="both"/>
              <w:rPr>
                <w:sz w:val="26"/>
              </w:rPr>
            </w:pPr>
            <w:r w:rsidRPr="003E3632">
              <w:rPr>
                <w:sz w:val="26"/>
              </w:rPr>
              <w:t>Осуществление комплекса организационных, разъяснительных и иных мер по соблюдению госслужащими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</w:t>
            </w:r>
          </w:p>
          <w:p w:rsidR="00FF61D6" w:rsidRPr="003E3632" w:rsidRDefault="00FF61D6" w:rsidP="009519E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6D05EA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9519E9" w:rsidP="00F038F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4E783D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lastRenderedPageBreak/>
              <w:t>1.9.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D6" w:rsidRPr="00F038F9" w:rsidRDefault="005872C1" w:rsidP="0033286B">
            <w:pPr>
              <w:jc w:val="both"/>
              <w:rPr>
                <w:color w:val="FF0000"/>
                <w:sz w:val="26"/>
                <w:szCs w:val="28"/>
              </w:rPr>
            </w:pPr>
            <w:r>
              <w:rPr>
                <w:sz w:val="26"/>
              </w:rPr>
              <w:t>Совершенствование</w:t>
            </w:r>
            <w:r w:rsidR="00653669">
              <w:rPr>
                <w:sz w:val="26"/>
              </w:rPr>
              <w:t xml:space="preserve"> Кодекс</w:t>
            </w:r>
            <w:r>
              <w:rPr>
                <w:sz w:val="26"/>
              </w:rPr>
              <w:t>а</w:t>
            </w:r>
            <w:r w:rsidR="00653669">
              <w:rPr>
                <w:sz w:val="26"/>
              </w:rPr>
              <w:t xml:space="preserve"> этики и служебного поведения федеральных государственных гражданских служащих Роспатента</w:t>
            </w:r>
            <w:r w:rsidR="00CB465F">
              <w:rPr>
                <w:sz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F62529" w:rsidRDefault="006D05EA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4E783D" w:rsidRPr="00B37B9F" w:rsidRDefault="004E783D" w:rsidP="008709A0">
            <w:pPr>
              <w:rPr>
                <w:sz w:val="26"/>
                <w:szCs w:val="28"/>
                <w:highlight w:val="yellow"/>
              </w:rPr>
            </w:pPr>
            <w:r w:rsidRPr="00B37B9F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653669" w:rsidRDefault="00653120" w:rsidP="003776BB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– 2020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3D" w:rsidRPr="003E3632" w:rsidRDefault="004E783D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6D05EA" w:rsidRPr="00B37B9F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E3632" w:rsidRDefault="006D05EA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1.10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9D" w:rsidRDefault="006D05EA" w:rsidP="009519E9">
            <w:pPr>
              <w:jc w:val="both"/>
              <w:rPr>
                <w:sz w:val="26"/>
              </w:rPr>
            </w:pPr>
            <w:r w:rsidRPr="003E3632">
              <w:rPr>
                <w:sz w:val="26"/>
              </w:rPr>
              <w:t xml:space="preserve">Обеспечение </w:t>
            </w:r>
            <w:r w:rsidR="00F5259D">
              <w:rPr>
                <w:sz w:val="26"/>
              </w:rPr>
              <w:t>проведения:</w:t>
            </w:r>
          </w:p>
          <w:p w:rsidR="002A01A4" w:rsidRDefault="00F5259D" w:rsidP="009519E9">
            <w:pPr>
              <w:jc w:val="both"/>
              <w:rPr>
                <w:sz w:val="26"/>
              </w:rPr>
            </w:pPr>
            <w:r>
              <w:rPr>
                <w:sz w:val="26"/>
              </w:rPr>
              <w:t>- ежегодного</w:t>
            </w:r>
            <w:r w:rsidR="006D05EA" w:rsidRPr="003E3632">
              <w:rPr>
                <w:sz w:val="26"/>
              </w:rPr>
              <w:t xml:space="preserve"> повышения квалификации федеральными государственными служащими, в должностные обязанности которых входит участие в противодействии коррупции</w:t>
            </w:r>
            <w:r>
              <w:rPr>
                <w:sz w:val="26"/>
              </w:rPr>
              <w:t>;</w:t>
            </w:r>
          </w:p>
          <w:p w:rsidR="00F5259D" w:rsidRDefault="00F5259D" w:rsidP="00F5259D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обучения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Роспатента по образовательным программам в области противодействия коррупции</w:t>
            </w:r>
          </w:p>
          <w:p w:rsidR="00FF61D6" w:rsidRPr="003E3632" w:rsidRDefault="00FF61D6" w:rsidP="00F5259D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B37B9F" w:rsidRDefault="006D05EA" w:rsidP="00A25DC1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6D05EA" w:rsidRPr="00B37B9F" w:rsidRDefault="006D05EA" w:rsidP="00A25DC1">
            <w:pPr>
              <w:rPr>
                <w:sz w:val="26"/>
                <w:szCs w:val="28"/>
                <w:highlight w:val="yellow"/>
              </w:rPr>
            </w:pPr>
            <w:r w:rsidRPr="00B37B9F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E3632" w:rsidRDefault="009519E9" w:rsidP="00A25DC1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5EA" w:rsidRPr="003E3632" w:rsidRDefault="006D05EA" w:rsidP="00A25DC1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1.11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Default="009A0D61" w:rsidP="009A0D61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 мониторинга осуществления подведомственными учреждениями мероприятий:</w:t>
            </w:r>
          </w:p>
          <w:p w:rsidR="009A0D61" w:rsidRDefault="009A0D61" w:rsidP="009A0D61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 разработке комплекса организационных, разъяснительных и иных мер по соблюдению работниками этих учреждений запретов, ограничений и требований, установленных в целях противодействия коррупции;</w:t>
            </w:r>
          </w:p>
          <w:p w:rsidR="009A0D61" w:rsidRDefault="009A0D61" w:rsidP="009A0D61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 обеспечению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коррупции;</w:t>
            </w:r>
          </w:p>
          <w:p w:rsidR="009A0D61" w:rsidRPr="00EC4C8B" w:rsidRDefault="009A0D61" w:rsidP="009A0D61">
            <w:pPr>
              <w:jc w:val="both"/>
              <w:rPr>
                <w:sz w:val="26"/>
                <w:szCs w:val="26"/>
              </w:rPr>
            </w:pPr>
            <w:r w:rsidRPr="00EC4C8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по </w:t>
            </w:r>
            <w:r w:rsidRPr="00EC4C8B">
              <w:rPr>
                <w:sz w:val="26"/>
                <w:szCs w:val="26"/>
              </w:rPr>
              <w:t>прове</w:t>
            </w:r>
            <w:r>
              <w:rPr>
                <w:sz w:val="26"/>
                <w:szCs w:val="26"/>
              </w:rPr>
              <w:t>дению</w:t>
            </w:r>
            <w:r w:rsidRPr="00EC4C8B">
              <w:rPr>
                <w:sz w:val="26"/>
                <w:szCs w:val="26"/>
              </w:rPr>
              <w:t xml:space="preserve"> анализ</w:t>
            </w:r>
            <w:r>
              <w:rPr>
                <w:sz w:val="26"/>
                <w:szCs w:val="26"/>
              </w:rPr>
              <w:t>а</w:t>
            </w:r>
            <w:r w:rsidRPr="00EC4C8B">
              <w:rPr>
                <w:sz w:val="26"/>
                <w:szCs w:val="26"/>
              </w:rPr>
              <w:t xml:space="preserve">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обязанности уведомлять об обращениях в целях склонения к совершению коррупционных правонарушений;</w:t>
            </w:r>
          </w:p>
          <w:p w:rsidR="009A0D61" w:rsidRDefault="009A0D61" w:rsidP="009519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 осуществлению</w:t>
            </w:r>
            <w:r w:rsidRPr="00EC4C8B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ы</w:t>
            </w:r>
            <w:r w:rsidRPr="00EC4C8B">
              <w:rPr>
                <w:sz w:val="26"/>
                <w:szCs w:val="26"/>
              </w:rPr>
              <w:t xml:space="preserve"> по формированию у работников </w:t>
            </w:r>
            <w:r>
              <w:rPr>
                <w:sz w:val="26"/>
                <w:szCs w:val="26"/>
              </w:rPr>
              <w:t>этих учреждений</w:t>
            </w:r>
            <w:r w:rsidRPr="00EC4C8B">
              <w:rPr>
                <w:sz w:val="26"/>
                <w:szCs w:val="26"/>
              </w:rPr>
              <w:t xml:space="preserve"> отрицательного отношения к коррупции.</w:t>
            </w:r>
          </w:p>
          <w:p w:rsidR="0033286B" w:rsidRPr="003E3632" w:rsidRDefault="0033286B" w:rsidP="009519E9">
            <w:pPr>
              <w:jc w:val="both"/>
              <w:rPr>
                <w:sz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075E95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9A0D61" w:rsidRDefault="009A0D61" w:rsidP="00075E95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Default="009A0D61" w:rsidP="00075E9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075E9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075E95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Создание условий </w:t>
            </w:r>
            <w:proofErr w:type="gramStart"/>
            <w:r w:rsidRPr="003E3632">
              <w:rPr>
                <w:sz w:val="26"/>
                <w:szCs w:val="28"/>
              </w:rPr>
              <w:t>для  исключения</w:t>
            </w:r>
            <w:proofErr w:type="gramEnd"/>
            <w:r w:rsidRPr="003E3632">
              <w:rPr>
                <w:sz w:val="26"/>
                <w:szCs w:val="28"/>
              </w:rPr>
              <w:t xml:space="preserve"> коррупционных проявлений</w:t>
            </w:r>
            <w:r>
              <w:rPr>
                <w:sz w:val="26"/>
                <w:szCs w:val="28"/>
              </w:rPr>
              <w:t xml:space="preserve"> в подведомственных учреждениях</w:t>
            </w:r>
          </w:p>
        </w:tc>
      </w:tr>
      <w:tr w:rsidR="000348D4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D4" w:rsidRDefault="000348D4" w:rsidP="003E363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1.12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D4" w:rsidRDefault="000348D4" w:rsidP="009A0D6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руководителями подведомственных учреждений:</w:t>
            </w:r>
          </w:p>
          <w:p w:rsidR="000348D4" w:rsidRDefault="000348D4" w:rsidP="009A0D61">
            <w:pPr>
              <w:jc w:val="both"/>
              <w:rPr>
                <w:sz w:val="26"/>
              </w:rPr>
            </w:pPr>
            <w:r>
              <w:rPr>
                <w:sz w:val="26"/>
              </w:rPr>
              <w:t>- ежегодного повышения квалификации лиц, в должностные обязанности которых входит участие в противодействии коррупции;</w:t>
            </w:r>
          </w:p>
          <w:p w:rsidR="000348D4" w:rsidRDefault="000348D4" w:rsidP="000348D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обучения лиц, впервые принятых на </w:t>
            </w:r>
            <w:proofErr w:type="gramStart"/>
            <w:r>
              <w:rPr>
                <w:sz w:val="26"/>
              </w:rPr>
              <w:t>работу  для</w:t>
            </w:r>
            <w:proofErr w:type="gramEnd"/>
            <w:r>
              <w:rPr>
                <w:sz w:val="26"/>
              </w:rPr>
              <w:t xml:space="preserve"> замещения должностей, включенных в перечень должностей, утвержденный приказом Роспатента от 09.12.2013 № 147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D4" w:rsidRDefault="000348D4" w:rsidP="00075E9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Близнец И.А.</w:t>
            </w:r>
          </w:p>
          <w:p w:rsidR="000348D4" w:rsidRPr="00F62529" w:rsidRDefault="000348D4" w:rsidP="00075E95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Зубов Ю.С.</w:t>
            </w:r>
          </w:p>
          <w:p w:rsidR="000348D4" w:rsidRDefault="000348D4" w:rsidP="00075E95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Новиков А.Н.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D4" w:rsidRDefault="000348D4" w:rsidP="00075E9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2018 – 2020 </w:t>
            </w:r>
          </w:p>
          <w:p w:rsidR="000348D4" w:rsidRDefault="000348D4" w:rsidP="00075E95">
            <w:pPr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годы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D4" w:rsidRPr="003E3632" w:rsidRDefault="00794F1B" w:rsidP="00B37B9F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Ф</w:t>
            </w:r>
            <w:r w:rsidR="00A1780A">
              <w:rPr>
                <w:sz w:val="26"/>
                <w:szCs w:val="28"/>
              </w:rPr>
              <w:t>ормирование антикоррупционного поведения работников подведомственных учреждений</w:t>
            </w:r>
          </w:p>
        </w:tc>
      </w:tr>
      <w:tr w:rsidR="00794F1B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1B" w:rsidRDefault="00794F1B" w:rsidP="003E363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1.13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1B" w:rsidRDefault="00DB077B" w:rsidP="00DB077B">
            <w:pPr>
              <w:jc w:val="both"/>
              <w:rPr>
                <w:sz w:val="26"/>
              </w:rPr>
            </w:pPr>
            <w:r>
              <w:rPr>
                <w:sz w:val="26"/>
              </w:rPr>
              <w:t>П</w:t>
            </w:r>
            <w:r w:rsidR="00794F1B">
              <w:rPr>
                <w:sz w:val="26"/>
              </w:rPr>
              <w:t>роведени</w:t>
            </w:r>
            <w:r>
              <w:rPr>
                <w:sz w:val="26"/>
              </w:rPr>
              <w:t>е</w:t>
            </w:r>
            <w:r w:rsidR="00794F1B">
              <w:rPr>
                <w:sz w:val="26"/>
              </w:rPr>
              <w:t xml:space="preserve"> </w:t>
            </w:r>
            <w:r>
              <w:rPr>
                <w:sz w:val="26"/>
              </w:rPr>
              <w:t>мероприятий (</w:t>
            </w:r>
            <w:r w:rsidR="00794F1B">
              <w:rPr>
                <w:sz w:val="26"/>
              </w:rPr>
              <w:t>совещаний</w:t>
            </w:r>
            <w:r w:rsidR="00FF61D6">
              <w:rPr>
                <w:sz w:val="26"/>
              </w:rPr>
              <w:t xml:space="preserve"> у руководителя Роспатента</w:t>
            </w:r>
            <w:r w:rsidR="00794F1B">
              <w:rPr>
                <w:sz w:val="26"/>
              </w:rPr>
              <w:t>, заседаний Общественного совета</w:t>
            </w:r>
            <w:r>
              <w:rPr>
                <w:sz w:val="26"/>
              </w:rPr>
              <w:t>)</w:t>
            </w:r>
            <w:r w:rsidR="00794F1B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794F1B">
              <w:rPr>
                <w:sz w:val="26"/>
              </w:rPr>
              <w:t xml:space="preserve"> вопросам реализации государственной политики в области противодействия коррупции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1B" w:rsidRPr="00F62529" w:rsidRDefault="00794F1B" w:rsidP="00794F1B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794F1B" w:rsidRDefault="00794F1B" w:rsidP="00794F1B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794F1B" w:rsidRDefault="00794F1B" w:rsidP="00794F1B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1B" w:rsidRDefault="00794F1B" w:rsidP="00075E95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– 2020 годы, 1 раз в полгода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1B" w:rsidRDefault="00794F1B" w:rsidP="00FF61D6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Повышение эффективности мероприятий, направленных на формирование антикоррупционного поведения государственных служащих Роспатента и работников подведомственных учреждений</w:t>
            </w:r>
          </w:p>
        </w:tc>
      </w:tr>
      <w:tr w:rsidR="009A0D61" w:rsidRPr="003E3632" w:rsidTr="003F1A8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61" w:rsidRPr="003E3632" w:rsidRDefault="009A0D61" w:rsidP="003F1A8D">
            <w:pPr>
              <w:jc w:val="center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>2.</w:t>
            </w:r>
          </w:p>
        </w:tc>
        <w:tc>
          <w:tcPr>
            <w:tcW w:w="1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61" w:rsidRPr="003E3632" w:rsidRDefault="009A0D61" w:rsidP="003F1A8D">
            <w:pPr>
              <w:jc w:val="center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>Выявление и систематизация причин и условий проявления коррупции в деятельности Роспатента,</w:t>
            </w:r>
          </w:p>
          <w:p w:rsidR="009A0D61" w:rsidRDefault="009A0D61" w:rsidP="003F1A8D">
            <w:pPr>
              <w:jc w:val="center"/>
              <w:rPr>
                <w:b/>
                <w:sz w:val="26"/>
                <w:szCs w:val="28"/>
              </w:rPr>
            </w:pPr>
            <w:proofErr w:type="gramStart"/>
            <w:r w:rsidRPr="003E3632">
              <w:rPr>
                <w:b/>
                <w:sz w:val="26"/>
                <w:szCs w:val="28"/>
              </w:rPr>
              <w:t>мониторинг</w:t>
            </w:r>
            <w:proofErr w:type="gramEnd"/>
            <w:r w:rsidRPr="003E3632">
              <w:rPr>
                <w:b/>
                <w:sz w:val="26"/>
                <w:szCs w:val="28"/>
              </w:rPr>
              <w:t xml:space="preserve"> коррупционных рисков и их устранение</w:t>
            </w:r>
          </w:p>
          <w:p w:rsidR="009A0D61" w:rsidRPr="003E3632" w:rsidRDefault="009A0D61" w:rsidP="003F1A8D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2.1.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1B7552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Осуществление антикоррупционной </w:t>
            </w:r>
            <w:proofErr w:type="gramStart"/>
            <w:r w:rsidRPr="003E3632">
              <w:rPr>
                <w:sz w:val="26"/>
                <w:szCs w:val="28"/>
              </w:rPr>
              <w:t>экспертизы  нормативных</w:t>
            </w:r>
            <w:proofErr w:type="gramEnd"/>
            <w:r w:rsidRPr="003E3632">
              <w:rPr>
                <w:sz w:val="26"/>
                <w:szCs w:val="28"/>
              </w:rPr>
              <w:t xml:space="preserve"> правовых актов, их проектов и  иных документов с учетом мониторинга соответствующей правоприменительной практики в целях выявления </w:t>
            </w:r>
            <w:proofErr w:type="spellStart"/>
            <w:r w:rsidRPr="003E3632">
              <w:rPr>
                <w:sz w:val="26"/>
                <w:szCs w:val="28"/>
              </w:rPr>
              <w:t>коррупциогенных</w:t>
            </w:r>
            <w:proofErr w:type="spellEnd"/>
            <w:r w:rsidRPr="003E3632">
              <w:rPr>
                <w:sz w:val="26"/>
                <w:szCs w:val="28"/>
              </w:rPr>
              <w:t xml:space="preserve"> факторов и последующего устранени</w:t>
            </w:r>
            <w:r>
              <w:rPr>
                <w:sz w:val="26"/>
                <w:szCs w:val="28"/>
              </w:rPr>
              <w:t>я</w:t>
            </w:r>
            <w:r w:rsidRPr="003E3632">
              <w:rPr>
                <w:sz w:val="26"/>
                <w:szCs w:val="28"/>
              </w:rPr>
              <w:t xml:space="preserve"> таких факторов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Солонович А.В.</w:t>
            </w:r>
          </w:p>
          <w:p w:rsidR="009A0D61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Травников Д.В.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F038F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Default="009A0D61" w:rsidP="009519E9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Создание условий </w:t>
            </w:r>
            <w:proofErr w:type="gramStart"/>
            <w:r w:rsidRPr="003E3632">
              <w:rPr>
                <w:sz w:val="26"/>
                <w:szCs w:val="28"/>
              </w:rPr>
              <w:t>для  исключения</w:t>
            </w:r>
            <w:proofErr w:type="gramEnd"/>
            <w:r w:rsidRPr="003E3632">
              <w:rPr>
                <w:sz w:val="26"/>
                <w:szCs w:val="28"/>
              </w:rPr>
              <w:t xml:space="preserve"> коррупционных проявлений при подготовке проектов нормативных правовых актов</w:t>
            </w:r>
          </w:p>
          <w:p w:rsidR="00FF61D6" w:rsidRPr="003E3632" w:rsidRDefault="00FF61D6" w:rsidP="009519E9">
            <w:pPr>
              <w:rPr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lastRenderedPageBreak/>
              <w:t>2.2.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Обеспечение участия независимых экспертов в проведении антикоррупционной экспертизы нормативных правовых актов, их проектов, иных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Чевычелов</w:t>
            </w:r>
            <w:proofErr w:type="spellEnd"/>
            <w:r>
              <w:rPr>
                <w:sz w:val="26"/>
                <w:szCs w:val="28"/>
              </w:rPr>
              <w:t xml:space="preserve"> Ю.С.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Солонович А.В.</w:t>
            </w:r>
          </w:p>
          <w:p w:rsidR="009A0D61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Травников Д.В.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F038F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9519E9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Создание условий </w:t>
            </w:r>
            <w:proofErr w:type="gramStart"/>
            <w:r w:rsidRPr="003E3632">
              <w:rPr>
                <w:sz w:val="26"/>
                <w:szCs w:val="28"/>
              </w:rPr>
              <w:t>для  исключения</w:t>
            </w:r>
            <w:proofErr w:type="gramEnd"/>
            <w:r w:rsidRPr="003E3632">
              <w:rPr>
                <w:sz w:val="26"/>
                <w:szCs w:val="28"/>
              </w:rPr>
              <w:t xml:space="preserve"> коррупционных проявлений при подготовке проектов нормативных правовых актов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2.3.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Роспатенте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6B" w:rsidRPr="00F62529" w:rsidRDefault="0033286B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F038F9">
            <w:pPr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постоянно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A0D61" w:rsidP="003E3632">
            <w:pPr>
              <w:jc w:val="center"/>
              <w:rPr>
                <w:sz w:val="26"/>
                <w:szCs w:val="28"/>
              </w:rPr>
            </w:pPr>
            <w:r w:rsidRPr="00ED0679">
              <w:rPr>
                <w:sz w:val="26"/>
                <w:szCs w:val="28"/>
              </w:rPr>
              <w:t>2.4.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A0D61" w:rsidP="003E3632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Осуществление проверок в соответствии с нормативными правовыми актами Российской Федерации и применение соответствующих мер ответственности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653120" w:rsidP="00B5763F">
            <w:pPr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при</w:t>
            </w:r>
            <w:proofErr w:type="gramEnd"/>
            <w:r>
              <w:rPr>
                <w:sz w:val="26"/>
                <w:szCs w:val="28"/>
              </w:rPr>
              <w:t xml:space="preserve"> выявлении случаев </w:t>
            </w:r>
            <w:r w:rsidR="00B5763F">
              <w:rPr>
                <w:sz w:val="26"/>
                <w:szCs w:val="28"/>
              </w:rPr>
              <w:t>несоблюдения установленных ограничений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A0D61" w:rsidP="003E3632">
            <w:pPr>
              <w:jc w:val="center"/>
              <w:rPr>
                <w:sz w:val="26"/>
                <w:szCs w:val="28"/>
              </w:rPr>
            </w:pPr>
            <w:r w:rsidRPr="00ED0679">
              <w:rPr>
                <w:sz w:val="26"/>
                <w:szCs w:val="28"/>
              </w:rPr>
              <w:t>2.5.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A0D61" w:rsidP="003E3632">
            <w:pPr>
              <w:jc w:val="both"/>
              <w:rPr>
                <w:sz w:val="26"/>
                <w:szCs w:val="28"/>
              </w:rPr>
            </w:pPr>
            <w:r w:rsidRPr="00ED0679">
              <w:rPr>
                <w:sz w:val="26"/>
                <w:szCs w:val="28"/>
              </w:rPr>
              <w:t>Обеспечение действенного функционирования межведомственного электронного взаимодействия Роспатента с другими органами исполнительной власти и внедрение электронного взаимодействия органов исполнительной власти с гражданами и организациями в рамках предоставления государственных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Травников Д.В.</w:t>
            </w:r>
          </w:p>
          <w:p w:rsidR="0033286B" w:rsidRPr="00F62529" w:rsidRDefault="0033286B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Зубов Ю.С.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519E9" w:rsidP="00ED067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A0D61" w:rsidP="003E3632">
            <w:pPr>
              <w:jc w:val="center"/>
              <w:rPr>
                <w:sz w:val="26"/>
                <w:szCs w:val="28"/>
              </w:rPr>
            </w:pPr>
            <w:r w:rsidRPr="00ED0679">
              <w:rPr>
                <w:sz w:val="26"/>
                <w:szCs w:val="28"/>
              </w:rPr>
              <w:t>2.6.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A0D61" w:rsidP="003E3632">
            <w:pPr>
              <w:jc w:val="both"/>
              <w:rPr>
                <w:sz w:val="26"/>
                <w:szCs w:val="28"/>
              </w:rPr>
            </w:pPr>
            <w:r w:rsidRPr="00ED0679">
              <w:rPr>
                <w:sz w:val="26"/>
                <w:szCs w:val="28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Сучкова Н.А.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ED0679" w:rsidRDefault="009519E9" w:rsidP="00ED0679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Создание условий для исключения коррупционных проявлений </w:t>
            </w:r>
          </w:p>
          <w:p w:rsidR="00F5259D" w:rsidRPr="003E3632" w:rsidRDefault="00F5259D" w:rsidP="008709A0">
            <w:pPr>
              <w:rPr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2.7.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519E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519E9" w:rsidRPr="00F62529" w:rsidRDefault="009519E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Закачурин</w:t>
            </w:r>
            <w:proofErr w:type="spellEnd"/>
            <w:r w:rsidRPr="00F62529">
              <w:rPr>
                <w:sz w:val="26"/>
                <w:szCs w:val="28"/>
              </w:rPr>
              <w:t xml:space="preserve"> В.С.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9D" w:rsidRPr="003E3632" w:rsidRDefault="009A0D61" w:rsidP="0033286B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2.8.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DC6C7D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Мониторинг</w:t>
            </w:r>
            <w:r w:rsidR="00DC6C7D">
              <w:rPr>
                <w:sz w:val="26"/>
                <w:szCs w:val="28"/>
              </w:rPr>
              <w:t>,</w:t>
            </w:r>
            <w:r w:rsidRPr="003E3632">
              <w:rPr>
                <w:sz w:val="26"/>
                <w:szCs w:val="28"/>
              </w:rPr>
              <w:t xml:space="preserve"> выявление </w:t>
            </w:r>
            <w:r w:rsidR="00DC6C7D" w:rsidRPr="003E3632">
              <w:rPr>
                <w:sz w:val="26"/>
                <w:szCs w:val="28"/>
              </w:rPr>
              <w:t xml:space="preserve">и </w:t>
            </w:r>
            <w:r w:rsidR="00DC6C7D">
              <w:rPr>
                <w:sz w:val="26"/>
                <w:szCs w:val="28"/>
              </w:rPr>
              <w:t xml:space="preserve">минимизация </w:t>
            </w:r>
            <w:r w:rsidRPr="003E3632">
              <w:rPr>
                <w:sz w:val="26"/>
                <w:szCs w:val="28"/>
              </w:rPr>
              <w:t>коррупционных рисков</w:t>
            </w:r>
            <w:r w:rsidR="00DC6C7D">
              <w:rPr>
                <w:sz w:val="26"/>
                <w:szCs w:val="28"/>
              </w:rPr>
              <w:t xml:space="preserve"> при осуществлении закупок товаров, работ, услуг для обеспечения государственных нужд </w:t>
            </w:r>
            <w:r w:rsidR="00DC6C7D" w:rsidRPr="003E3632">
              <w:rPr>
                <w:sz w:val="26"/>
                <w:szCs w:val="28"/>
              </w:rPr>
              <w:t>в деятельности Роспатента</w:t>
            </w:r>
            <w:r w:rsidR="00DC6C7D">
              <w:rPr>
                <w:sz w:val="26"/>
                <w:szCs w:val="28"/>
              </w:rPr>
              <w:t>.</w:t>
            </w:r>
            <w:r w:rsidR="00DC6C7D" w:rsidRPr="003E3632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519E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519E9" w:rsidRPr="00F62529" w:rsidRDefault="009519E9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Закачурин</w:t>
            </w:r>
            <w:proofErr w:type="spellEnd"/>
            <w:r w:rsidRPr="00F62529">
              <w:rPr>
                <w:sz w:val="26"/>
                <w:szCs w:val="28"/>
              </w:rPr>
              <w:t xml:space="preserve"> В.С.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2.9.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Обеспечение рассмотрения вопросов, касающихся предотвращения или урегулирования конфликта интересов государственными служащими Роспатента и работниками подведомственных учреждений на оперативном совещании у руководителя Роспатента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94349D">
            <w:pPr>
              <w:rPr>
                <w:sz w:val="26"/>
                <w:szCs w:val="28"/>
              </w:rPr>
            </w:pPr>
            <w:proofErr w:type="gramStart"/>
            <w:r>
              <w:rPr>
                <w:sz w:val="26"/>
                <w:szCs w:val="28"/>
              </w:rPr>
              <w:t>ежегодно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9E9" w:rsidRPr="003E3632" w:rsidRDefault="009A0D61" w:rsidP="00DC6C7D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Создание условий для исключения коррупционных проявлений</w:t>
            </w:r>
          </w:p>
        </w:tc>
      </w:tr>
      <w:tr w:rsidR="009A0D61" w:rsidRPr="003E3632" w:rsidTr="003E363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>3.</w:t>
            </w:r>
          </w:p>
        </w:tc>
        <w:tc>
          <w:tcPr>
            <w:tcW w:w="1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34F" w:rsidRPr="00F62529" w:rsidRDefault="002F534F" w:rsidP="00B75C84">
            <w:pPr>
              <w:jc w:val="center"/>
              <w:rPr>
                <w:b/>
                <w:sz w:val="26"/>
                <w:szCs w:val="28"/>
              </w:rPr>
            </w:pPr>
          </w:p>
          <w:p w:rsidR="009A0D61" w:rsidRPr="00F62529" w:rsidRDefault="009A0D61" w:rsidP="00B75C84">
            <w:pPr>
              <w:jc w:val="center"/>
              <w:rPr>
                <w:b/>
                <w:sz w:val="26"/>
                <w:szCs w:val="28"/>
              </w:rPr>
            </w:pPr>
            <w:r w:rsidRPr="00F62529">
              <w:rPr>
                <w:b/>
                <w:sz w:val="26"/>
                <w:szCs w:val="28"/>
              </w:rPr>
              <w:t>Взаимодействие федеральных органов исполнительной власти с институтами гражданского общества и</w:t>
            </w:r>
          </w:p>
          <w:p w:rsidR="009A0D61" w:rsidRPr="00F62529" w:rsidRDefault="009A0D61" w:rsidP="00DA05D9">
            <w:pPr>
              <w:jc w:val="center"/>
              <w:rPr>
                <w:b/>
                <w:sz w:val="26"/>
                <w:szCs w:val="28"/>
              </w:rPr>
            </w:pPr>
            <w:proofErr w:type="gramStart"/>
            <w:r w:rsidRPr="00F62529">
              <w:rPr>
                <w:b/>
                <w:sz w:val="26"/>
                <w:szCs w:val="28"/>
              </w:rPr>
              <w:t>гражданами</w:t>
            </w:r>
            <w:proofErr w:type="gramEnd"/>
            <w:r w:rsidRPr="00F62529">
              <w:rPr>
                <w:b/>
                <w:sz w:val="26"/>
                <w:szCs w:val="28"/>
              </w:rPr>
              <w:t>, обеспечение доступности информации о деятельности федерального органа исполнительной власти</w:t>
            </w:r>
          </w:p>
          <w:p w:rsidR="002F534F" w:rsidRPr="00F62529" w:rsidRDefault="002F534F" w:rsidP="00DA05D9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3.1.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Default="009A0D61" w:rsidP="00EC4C8B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Обеспечение размещения на официальном интернет-сайте Роспатента информации об антикоррупционной деятельности и ведение специализированного раздела, посвященного вопросам противодействия коррупции</w:t>
            </w:r>
            <w:r w:rsidR="00DC6C7D">
              <w:rPr>
                <w:sz w:val="26"/>
                <w:szCs w:val="28"/>
              </w:rPr>
              <w:t>, а также регулярное обновление размещаемой информации</w:t>
            </w:r>
          </w:p>
          <w:p w:rsidR="002F534F" w:rsidRPr="003E3632" w:rsidRDefault="002F534F" w:rsidP="00EC4C8B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4D8" w:rsidRPr="00F62529" w:rsidRDefault="002B64D8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Центр общественных связей,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519E9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  <w:proofErr w:type="gramStart"/>
            <w:r w:rsidRPr="003E3632">
              <w:rPr>
                <w:sz w:val="26"/>
                <w:szCs w:val="28"/>
              </w:rPr>
              <w:t>проявлений</w:t>
            </w:r>
            <w:proofErr w:type="gramEnd"/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3.2.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34F" w:rsidRPr="003E3632" w:rsidRDefault="009A0D61" w:rsidP="00DC6C7D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34F" w:rsidRPr="00F62529" w:rsidRDefault="002F534F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  <w:proofErr w:type="gramStart"/>
            <w:r w:rsidRPr="003E3632">
              <w:rPr>
                <w:sz w:val="26"/>
                <w:szCs w:val="28"/>
              </w:rPr>
              <w:t>проявлений</w:t>
            </w:r>
            <w:proofErr w:type="gramEnd"/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center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3.3.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spacing w:line="240" w:lineRule="atLeast"/>
              <w:jc w:val="both"/>
              <w:rPr>
                <w:sz w:val="26"/>
              </w:rPr>
            </w:pPr>
            <w:r w:rsidRPr="003E3632">
              <w:rPr>
                <w:sz w:val="26"/>
              </w:rPr>
              <w:t>Обеспечение возможности оперативного представления гражданами и организациями информации о фактах коррупции в Роспатенте или нарушениях требований к служебному поведению госслужащих посредством:</w:t>
            </w:r>
          </w:p>
          <w:p w:rsidR="009A0D61" w:rsidRPr="003E3632" w:rsidRDefault="009A0D61" w:rsidP="003E3632">
            <w:pPr>
              <w:spacing w:line="240" w:lineRule="atLeast"/>
              <w:jc w:val="both"/>
              <w:rPr>
                <w:sz w:val="26"/>
              </w:rPr>
            </w:pPr>
            <w:r w:rsidRPr="003E3632">
              <w:rPr>
                <w:sz w:val="26"/>
              </w:rPr>
              <w:t>- функционирования "телефона доверия" по вопросам противодействия коррупции;</w:t>
            </w:r>
          </w:p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</w:rPr>
              <w:t>- приема электронных сообщений на официальный интернет-сайт Роспатента с обеспечением возможности взаимодействия заявителя с федеральным органом исполнительной власти с использованием компьютерных технологий в режиме "</w:t>
            </w:r>
            <w:proofErr w:type="gramStart"/>
            <w:r w:rsidRPr="003E3632">
              <w:rPr>
                <w:sz w:val="26"/>
              </w:rPr>
              <w:t>он-</w:t>
            </w:r>
            <w:proofErr w:type="spellStart"/>
            <w:r w:rsidRPr="003E3632">
              <w:rPr>
                <w:sz w:val="26"/>
              </w:rPr>
              <w:t>лайн</w:t>
            </w:r>
            <w:proofErr w:type="spellEnd"/>
            <w:proofErr w:type="gramEnd"/>
            <w:r w:rsidRPr="003E3632">
              <w:rPr>
                <w:sz w:val="26"/>
              </w:rPr>
              <w:t>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Создание условий для исключения коррупционных проявлений при работе с обращениями граждан и организаций</w:t>
            </w:r>
          </w:p>
          <w:p w:rsidR="009A0D61" w:rsidRPr="003E3632" w:rsidRDefault="009A0D61" w:rsidP="008709A0">
            <w:pPr>
              <w:rPr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3.4.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9D" w:rsidRPr="003E3632" w:rsidRDefault="009A0D61" w:rsidP="00C73598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2F534F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3.5.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33285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Обеспечение эффективного взаимодействия Роспатента с </w:t>
            </w:r>
            <w:r w:rsidR="00C73598">
              <w:rPr>
                <w:sz w:val="26"/>
                <w:szCs w:val="28"/>
              </w:rPr>
              <w:t>Общественным советом Роспатента</w:t>
            </w:r>
            <w:r w:rsidRPr="003E3632">
              <w:rPr>
                <w:sz w:val="26"/>
                <w:szCs w:val="28"/>
              </w:rPr>
              <w:t xml:space="preserve"> </w:t>
            </w:r>
            <w:r w:rsidR="00333285">
              <w:rPr>
                <w:sz w:val="26"/>
                <w:szCs w:val="28"/>
              </w:rPr>
              <w:t xml:space="preserve">и иными субъектами общественного контроля </w:t>
            </w:r>
            <w:r w:rsidRPr="003E3632">
              <w:rPr>
                <w:sz w:val="26"/>
                <w:szCs w:val="28"/>
              </w:rPr>
              <w:t>по вопросам противодействия коррупции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2F534F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Жамойдик</w:t>
            </w:r>
            <w:proofErr w:type="spellEnd"/>
            <w:r w:rsidRPr="00F62529">
              <w:rPr>
                <w:sz w:val="26"/>
                <w:szCs w:val="28"/>
              </w:rPr>
              <w:t xml:space="preserve"> М.В. </w:t>
            </w:r>
            <w:proofErr w:type="spellStart"/>
            <w:r w:rsidR="009A0D61" w:rsidRPr="00F62529">
              <w:rPr>
                <w:sz w:val="26"/>
                <w:szCs w:val="28"/>
              </w:rPr>
              <w:t>Чевычелов</w:t>
            </w:r>
            <w:proofErr w:type="spellEnd"/>
            <w:r w:rsidR="009A0D61"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Яковлева О.В.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C73598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3.6.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2B64D8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Обеспечение </w:t>
            </w:r>
            <w:r w:rsidR="00A72F6F">
              <w:rPr>
                <w:sz w:val="26"/>
                <w:szCs w:val="28"/>
              </w:rPr>
              <w:t>реализации мероприятий, направленных на качественное повышение эффективности деятельности пресс</w:t>
            </w:r>
            <w:r w:rsidR="00C73598">
              <w:rPr>
                <w:sz w:val="26"/>
                <w:szCs w:val="28"/>
              </w:rPr>
              <w:t>-с</w:t>
            </w:r>
            <w:r w:rsidR="00A72F6F">
              <w:rPr>
                <w:sz w:val="26"/>
                <w:szCs w:val="28"/>
              </w:rPr>
              <w:t>лужбы Роспатента</w:t>
            </w:r>
            <w:r w:rsidR="00C73598">
              <w:rPr>
                <w:sz w:val="26"/>
                <w:szCs w:val="28"/>
              </w:rPr>
              <w:t xml:space="preserve"> по информированию общественности о результатах работы Роспатента по профилактике коррупционных и иных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34F" w:rsidRPr="00F62529" w:rsidRDefault="002F534F" w:rsidP="002F534F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Центр общественных связей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3.7.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290828">
            <w:pPr>
              <w:jc w:val="both"/>
              <w:rPr>
                <w:b/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Мониторинг публикаций в средствах массовой информации о </w:t>
            </w:r>
            <w:r w:rsidR="00290828">
              <w:rPr>
                <w:sz w:val="26"/>
                <w:szCs w:val="28"/>
              </w:rPr>
              <w:t>деятельности</w:t>
            </w:r>
            <w:r w:rsidRPr="003E3632">
              <w:rPr>
                <w:sz w:val="26"/>
                <w:szCs w:val="28"/>
              </w:rPr>
              <w:t xml:space="preserve"> Роспатент</w:t>
            </w:r>
            <w:r w:rsidR="00290828">
              <w:rPr>
                <w:sz w:val="26"/>
                <w:szCs w:val="28"/>
              </w:rPr>
              <w:t>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C73598" w:rsidP="00C73598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Центр общественных связей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90828" w:rsidP="00290828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Повышение эффективности деятельности Роспатента, с</w:t>
            </w:r>
            <w:r w:rsidR="009A0D61" w:rsidRPr="003E3632">
              <w:rPr>
                <w:sz w:val="26"/>
                <w:szCs w:val="28"/>
              </w:rPr>
              <w:t>нижение рисков коррупционных проявлений</w:t>
            </w:r>
          </w:p>
        </w:tc>
      </w:tr>
      <w:tr w:rsidR="009A0D61" w:rsidRPr="003E3632" w:rsidTr="00290828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8" w:rsidRDefault="00290828" w:rsidP="00290828">
            <w:pPr>
              <w:jc w:val="center"/>
              <w:rPr>
                <w:b/>
                <w:sz w:val="26"/>
                <w:szCs w:val="28"/>
              </w:rPr>
            </w:pPr>
          </w:p>
          <w:p w:rsidR="009A0D61" w:rsidRDefault="009A0D61" w:rsidP="00290828">
            <w:pPr>
              <w:jc w:val="center"/>
              <w:rPr>
                <w:b/>
                <w:sz w:val="26"/>
                <w:szCs w:val="28"/>
              </w:rPr>
            </w:pPr>
            <w:r w:rsidRPr="003E3632">
              <w:rPr>
                <w:b/>
                <w:sz w:val="26"/>
                <w:szCs w:val="28"/>
              </w:rPr>
              <w:t>4.</w:t>
            </w:r>
          </w:p>
          <w:p w:rsidR="009A0D61" w:rsidRPr="003E3632" w:rsidRDefault="009A0D61" w:rsidP="00290828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8" w:rsidRPr="00F62529" w:rsidRDefault="00290828" w:rsidP="00290828">
            <w:pPr>
              <w:jc w:val="center"/>
              <w:rPr>
                <w:b/>
                <w:sz w:val="26"/>
                <w:szCs w:val="28"/>
              </w:rPr>
            </w:pPr>
          </w:p>
          <w:p w:rsidR="009A0D61" w:rsidRPr="00F62529" w:rsidRDefault="009A0D61" w:rsidP="00290828">
            <w:pPr>
              <w:jc w:val="center"/>
              <w:rPr>
                <w:b/>
                <w:sz w:val="26"/>
                <w:szCs w:val="28"/>
              </w:rPr>
            </w:pPr>
            <w:r w:rsidRPr="00F62529">
              <w:rPr>
                <w:b/>
                <w:sz w:val="26"/>
                <w:szCs w:val="28"/>
              </w:rPr>
              <w:t>Мероприятия Роспатента, направленные на противодействие коррупции с учетом специфики его деятельности</w:t>
            </w:r>
          </w:p>
          <w:p w:rsidR="009A0D61" w:rsidRPr="00F62529" w:rsidRDefault="009A0D61" w:rsidP="0029082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4.1.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Совершенствование контрольно-надзорных и разрешительных функций Роспатента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Солонович А.В.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Травников Д.В.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4.2.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3E3632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Оптимизация предоставления Роспатентом государственных услуг, в том числе внедрение в деятельность Роспатента административных регламентов осуществления государственных функций, предоставления государственных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Травников Д.В.</w:t>
            </w:r>
          </w:p>
          <w:p w:rsidR="002B64D8" w:rsidRPr="00F62529" w:rsidRDefault="002B64D8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Солонович А.В.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2F534F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4.</w:t>
            </w:r>
            <w:r w:rsidR="002F534F">
              <w:rPr>
                <w:sz w:val="26"/>
                <w:szCs w:val="28"/>
              </w:rPr>
              <w:t>3</w:t>
            </w:r>
            <w:r w:rsidRPr="003E3632">
              <w:rPr>
                <w:sz w:val="26"/>
                <w:szCs w:val="28"/>
              </w:rPr>
              <w:t>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FF61D6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Мероприятия по выполнению Роспатентом относящихся к его компетенции отдельных поручений, предусмотренных положениями Указа Президента Российской Федерации от </w:t>
            </w:r>
            <w:r w:rsidR="002F534F">
              <w:rPr>
                <w:sz w:val="26"/>
                <w:szCs w:val="28"/>
              </w:rPr>
              <w:t>29 июня 2018</w:t>
            </w:r>
            <w:r w:rsidRPr="003E3632">
              <w:rPr>
                <w:sz w:val="26"/>
                <w:szCs w:val="28"/>
              </w:rPr>
              <w:t xml:space="preserve"> г.  № </w:t>
            </w:r>
            <w:r w:rsidR="002F534F">
              <w:rPr>
                <w:sz w:val="26"/>
                <w:szCs w:val="28"/>
              </w:rPr>
              <w:t>378</w:t>
            </w:r>
            <w:r w:rsidRPr="003E3632">
              <w:rPr>
                <w:sz w:val="26"/>
                <w:szCs w:val="28"/>
              </w:rPr>
              <w:t xml:space="preserve"> «О Национальном плане противодействия коррупции на 201</w:t>
            </w:r>
            <w:r w:rsidR="002F534F">
              <w:rPr>
                <w:sz w:val="26"/>
                <w:szCs w:val="28"/>
              </w:rPr>
              <w:t>8</w:t>
            </w:r>
            <w:r w:rsidRPr="003E3632">
              <w:rPr>
                <w:sz w:val="26"/>
                <w:szCs w:val="28"/>
              </w:rPr>
              <w:t>-20</w:t>
            </w:r>
            <w:r w:rsidR="002F534F">
              <w:rPr>
                <w:sz w:val="26"/>
                <w:szCs w:val="28"/>
              </w:rPr>
              <w:t>20</w:t>
            </w:r>
            <w:r w:rsidRPr="003E3632">
              <w:rPr>
                <w:sz w:val="26"/>
                <w:szCs w:val="28"/>
              </w:rPr>
              <w:t xml:space="preserve"> годы»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proofErr w:type="spellStart"/>
            <w:r w:rsidRPr="00F62529">
              <w:rPr>
                <w:sz w:val="26"/>
                <w:szCs w:val="28"/>
              </w:rPr>
              <w:t>Чевычелов</w:t>
            </w:r>
            <w:proofErr w:type="spellEnd"/>
            <w:r w:rsidRPr="00F62529">
              <w:rPr>
                <w:sz w:val="26"/>
                <w:szCs w:val="28"/>
              </w:rPr>
              <w:t xml:space="preserve"> Ю.С.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Солонович А.В.</w:t>
            </w:r>
          </w:p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Травников Д.В.</w:t>
            </w:r>
          </w:p>
          <w:p w:rsidR="009A0D61" w:rsidRPr="00F62529" w:rsidRDefault="002F534F" w:rsidP="00290828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 xml:space="preserve">Спицын П.Г.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  <w:tr w:rsidR="009A0D61" w:rsidRPr="003E3632" w:rsidTr="00B37B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2B64D8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4.</w:t>
            </w:r>
            <w:r w:rsidR="002B64D8">
              <w:rPr>
                <w:sz w:val="26"/>
                <w:szCs w:val="28"/>
              </w:rPr>
              <w:t>4</w:t>
            </w:r>
            <w:r w:rsidRPr="003E3632">
              <w:rPr>
                <w:sz w:val="26"/>
                <w:szCs w:val="28"/>
              </w:rPr>
              <w:t>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FA431D">
            <w:pPr>
              <w:jc w:val="both"/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 xml:space="preserve">Принятие необходимых мер организационного и технического характера по укреплению </w:t>
            </w:r>
            <w:proofErr w:type="spellStart"/>
            <w:r w:rsidRPr="003E3632">
              <w:rPr>
                <w:sz w:val="26"/>
                <w:szCs w:val="28"/>
              </w:rPr>
              <w:t>внутриобъектового</w:t>
            </w:r>
            <w:proofErr w:type="spellEnd"/>
            <w:r w:rsidRPr="003E3632">
              <w:rPr>
                <w:sz w:val="26"/>
                <w:szCs w:val="28"/>
              </w:rPr>
              <w:t xml:space="preserve"> режима в Роспатенте и подведомственных ему </w:t>
            </w:r>
            <w:r>
              <w:rPr>
                <w:sz w:val="26"/>
                <w:szCs w:val="28"/>
              </w:rPr>
              <w:t>учреждениях</w:t>
            </w:r>
            <w:r w:rsidRPr="003E3632">
              <w:rPr>
                <w:sz w:val="26"/>
                <w:szCs w:val="28"/>
              </w:rPr>
              <w:t xml:space="preserve"> для обеспечения </w:t>
            </w:r>
            <w:proofErr w:type="spellStart"/>
            <w:r w:rsidRPr="003E3632">
              <w:rPr>
                <w:sz w:val="26"/>
                <w:szCs w:val="28"/>
              </w:rPr>
              <w:t>транспарентности</w:t>
            </w:r>
            <w:proofErr w:type="spellEnd"/>
            <w:r w:rsidRPr="003E3632">
              <w:rPr>
                <w:sz w:val="26"/>
                <w:szCs w:val="28"/>
              </w:rPr>
              <w:t xml:space="preserve"> контактов госслужащих и специалистов с представителями хозяйствующих субъектов</w:t>
            </w:r>
            <w:r w:rsidR="00DC6C7D">
              <w:rPr>
                <w:sz w:val="26"/>
                <w:szCs w:val="28"/>
              </w:rPr>
              <w:t xml:space="preserve"> и физическими лицами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F62529" w:rsidRDefault="009A0D61" w:rsidP="008709A0">
            <w:pPr>
              <w:rPr>
                <w:sz w:val="26"/>
                <w:szCs w:val="28"/>
              </w:rPr>
            </w:pPr>
            <w:r w:rsidRPr="00F62529">
              <w:rPr>
                <w:sz w:val="26"/>
                <w:szCs w:val="28"/>
              </w:rPr>
              <w:t>Зотов А.Н.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2F534F" w:rsidP="009434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2018 - 2020</w:t>
            </w:r>
            <w:r w:rsidRPr="003E3632">
              <w:rPr>
                <w:sz w:val="26"/>
                <w:szCs w:val="28"/>
              </w:rPr>
              <w:t xml:space="preserve"> годы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61" w:rsidRPr="003E3632" w:rsidRDefault="009A0D61" w:rsidP="008709A0">
            <w:pPr>
              <w:rPr>
                <w:sz w:val="26"/>
                <w:szCs w:val="28"/>
              </w:rPr>
            </w:pPr>
            <w:r w:rsidRPr="003E3632">
              <w:rPr>
                <w:sz w:val="26"/>
                <w:szCs w:val="28"/>
              </w:rPr>
              <w:t>Снижение рисков коррупционных проявлений</w:t>
            </w:r>
          </w:p>
        </w:tc>
      </w:tr>
    </w:tbl>
    <w:p w:rsidR="004E783D" w:rsidRDefault="004E783D" w:rsidP="002F534F"/>
    <w:sectPr w:rsidR="004E783D" w:rsidSect="004E783D">
      <w:headerReference w:type="even" r:id="rId7"/>
      <w:headerReference w:type="default" r:id="rId8"/>
      <w:pgSz w:w="16838" w:h="11906" w:orient="landscape"/>
      <w:pgMar w:top="89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FD" w:rsidRDefault="007651FD">
      <w:r>
        <w:separator/>
      </w:r>
    </w:p>
  </w:endnote>
  <w:endnote w:type="continuationSeparator" w:id="0">
    <w:p w:rsidR="007651FD" w:rsidRDefault="007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FD" w:rsidRDefault="007651FD">
      <w:r>
        <w:separator/>
      </w:r>
    </w:p>
  </w:footnote>
  <w:footnote w:type="continuationSeparator" w:id="0">
    <w:p w:rsidR="007651FD" w:rsidRDefault="0076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15" w:rsidRDefault="00DD0915" w:rsidP="008709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915" w:rsidRDefault="00DD09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15" w:rsidRDefault="00DD0915" w:rsidP="008709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4338">
      <w:rPr>
        <w:rStyle w:val="a5"/>
        <w:noProof/>
      </w:rPr>
      <w:t>8</w:t>
    </w:r>
    <w:r>
      <w:rPr>
        <w:rStyle w:val="a5"/>
      </w:rPr>
      <w:fldChar w:fldCharType="end"/>
    </w:r>
  </w:p>
  <w:p w:rsidR="00DD0915" w:rsidRDefault="00DD09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3D"/>
    <w:rsid w:val="000348D4"/>
    <w:rsid w:val="00035C5A"/>
    <w:rsid w:val="00075E95"/>
    <w:rsid w:val="00081CBC"/>
    <w:rsid w:val="00083080"/>
    <w:rsid w:val="00086730"/>
    <w:rsid w:val="00092815"/>
    <w:rsid w:val="00092CD6"/>
    <w:rsid w:val="000B38F3"/>
    <w:rsid w:val="000C3D3B"/>
    <w:rsid w:val="000D5E13"/>
    <w:rsid w:val="000E5B28"/>
    <w:rsid w:val="000F6B2A"/>
    <w:rsid w:val="00167126"/>
    <w:rsid w:val="001A78D4"/>
    <w:rsid w:val="001B7552"/>
    <w:rsid w:val="001C7274"/>
    <w:rsid w:val="00202AA1"/>
    <w:rsid w:val="00203230"/>
    <w:rsid w:val="0024178F"/>
    <w:rsid w:val="00280040"/>
    <w:rsid w:val="00290828"/>
    <w:rsid w:val="00296C4D"/>
    <w:rsid w:val="002A01A4"/>
    <w:rsid w:val="002A6F13"/>
    <w:rsid w:val="002B5655"/>
    <w:rsid w:val="002B64D8"/>
    <w:rsid w:val="002D19F1"/>
    <w:rsid w:val="002F4041"/>
    <w:rsid w:val="002F534F"/>
    <w:rsid w:val="003151E6"/>
    <w:rsid w:val="0033286B"/>
    <w:rsid w:val="00333285"/>
    <w:rsid w:val="003776BB"/>
    <w:rsid w:val="003A68D3"/>
    <w:rsid w:val="003E3632"/>
    <w:rsid w:val="003F1A8D"/>
    <w:rsid w:val="00455F86"/>
    <w:rsid w:val="0048563C"/>
    <w:rsid w:val="004B46AC"/>
    <w:rsid w:val="004E783D"/>
    <w:rsid w:val="00513DC7"/>
    <w:rsid w:val="0052214E"/>
    <w:rsid w:val="0054069A"/>
    <w:rsid w:val="005564D7"/>
    <w:rsid w:val="005872C1"/>
    <w:rsid w:val="00587D7A"/>
    <w:rsid w:val="005A1170"/>
    <w:rsid w:val="005A26B5"/>
    <w:rsid w:val="005B4FD4"/>
    <w:rsid w:val="00600A0A"/>
    <w:rsid w:val="00653120"/>
    <w:rsid w:val="00653669"/>
    <w:rsid w:val="006A3033"/>
    <w:rsid w:val="006B66C9"/>
    <w:rsid w:val="006D05EA"/>
    <w:rsid w:val="006E5B9C"/>
    <w:rsid w:val="006F0F00"/>
    <w:rsid w:val="00764603"/>
    <w:rsid w:val="007651FD"/>
    <w:rsid w:val="00777288"/>
    <w:rsid w:val="00794F1B"/>
    <w:rsid w:val="008277E8"/>
    <w:rsid w:val="008709A0"/>
    <w:rsid w:val="0088695D"/>
    <w:rsid w:val="008E2DFC"/>
    <w:rsid w:val="008F3B95"/>
    <w:rsid w:val="00901704"/>
    <w:rsid w:val="00916C7F"/>
    <w:rsid w:val="0094349D"/>
    <w:rsid w:val="009519E9"/>
    <w:rsid w:val="00956868"/>
    <w:rsid w:val="00984D83"/>
    <w:rsid w:val="009A0D61"/>
    <w:rsid w:val="009B6B99"/>
    <w:rsid w:val="009F792D"/>
    <w:rsid w:val="00A1780A"/>
    <w:rsid w:val="00A24D53"/>
    <w:rsid w:val="00A25DC1"/>
    <w:rsid w:val="00A72F6F"/>
    <w:rsid w:val="00A96822"/>
    <w:rsid w:val="00AB07D7"/>
    <w:rsid w:val="00B37B9F"/>
    <w:rsid w:val="00B5763F"/>
    <w:rsid w:val="00B75C84"/>
    <w:rsid w:val="00BC6F88"/>
    <w:rsid w:val="00BE5361"/>
    <w:rsid w:val="00C152B2"/>
    <w:rsid w:val="00C73598"/>
    <w:rsid w:val="00CB465F"/>
    <w:rsid w:val="00CE02DD"/>
    <w:rsid w:val="00CE77CA"/>
    <w:rsid w:val="00D02F02"/>
    <w:rsid w:val="00D40D84"/>
    <w:rsid w:val="00D76BF5"/>
    <w:rsid w:val="00D8708A"/>
    <w:rsid w:val="00D915BB"/>
    <w:rsid w:val="00DA05D9"/>
    <w:rsid w:val="00DB077B"/>
    <w:rsid w:val="00DC6C7D"/>
    <w:rsid w:val="00DD0915"/>
    <w:rsid w:val="00DF37E3"/>
    <w:rsid w:val="00E3361A"/>
    <w:rsid w:val="00EC4C8B"/>
    <w:rsid w:val="00EC6483"/>
    <w:rsid w:val="00ED0399"/>
    <w:rsid w:val="00ED0679"/>
    <w:rsid w:val="00EF6CE3"/>
    <w:rsid w:val="00F038F9"/>
    <w:rsid w:val="00F5259D"/>
    <w:rsid w:val="00F56D1A"/>
    <w:rsid w:val="00F62529"/>
    <w:rsid w:val="00FA431D"/>
    <w:rsid w:val="00FB4338"/>
    <w:rsid w:val="00FC1F83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2A71D-AFE2-4113-AE3C-40E2997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E78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E783D"/>
  </w:style>
  <w:style w:type="paragraph" w:styleId="a6">
    <w:name w:val="Balloon Text"/>
    <w:basedOn w:val="a"/>
    <w:link w:val="a7"/>
    <w:rsid w:val="00EC6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C648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FF6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F6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3F46-0A8C-4C48-BAF3-B465357B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1573</Words>
  <Characters>12228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rospat045</dc:creator>
  <cp:keywords/>
  <cp:lastModifiedBy>Седенкова Татьяна Евгеньевна</cp:lastModifiedBy>
  <cp:revision>3</cp:revision>
  <cp:lastPrinted>2018-08-02T15:10:00Z</cp:lastPrinted>
  <dcterms:created xsi:type="dcterms:W3CDTF">2019-09-19T07:12:00Z</dcterms:created>
  <dcterms:modified xsi:type="dcterms:W3CDTF">2019-09-20T14:06:00Z</dcterms:modified>
</cp:coreProperties>
</file>